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7483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right="0" w:firstLine="56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 w14:paraId="66C0E6CC">
      <w:pPr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drawing>
          <wp:inline distT="0" distB="0" distL="114300" distR="114300">
            <wp:extent cx="8086725" cy="4057650"/>
            <wp:effectExtent l="0" t="0" r="5715" b="11430"/>
            <wp:docPr id="1" name="图片 1" descr="重点关注学生情况汇总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重点关注学生情况汇总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8672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drawing>
          <wp:inline distT="0" distB="0" distL="114300" distR="114300">
            <wp:extent cx="8963025" cy="5716905"/>
            <wp:effectExtent l="0" t="0" r="13335" b="13335"/>
            <wp:docPr id="2" name="图片 3" descr="重点关注学生情况登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重点关注学生情况登记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63025" cy="571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07D47"/>
    <w:rsid w:val="015157B6"/>
    <w:rsid w:val="11D24E50"/>
    <w:rsid w:val="2E207D47"/>
    <w:rsid w:val="414C1C7A"/>
    <w:rsid w:val="45765517"/>
    <w:rsid w:val="7667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2025-04-20T11:28:00Z</dcterms:created>
  <dc:creator>情殇</dc:creator>
  <cp:lastModifiedBy>情殇</cp:lastModifiedBy>
  <dcterms:modified xsi:type="dcterms:W3CDTF">2025-04-20T11:31:04Z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0512757A2A444C98B779A91EC437A8E5_11</vt:lpwstr>
  </property>
  <property fmtid="{D5CDD505-2E9C-101B-9397-08002B2CF9AE}" pid="4" name="KSOTemplateDocerSaveRecord">
    <vt:lpwstr>eyJoZGlkIjoiODI4MDU2ZWNjZjdkMTEzZjdkNjRmNDk4MzIyN2UyZmMiLCJ1c2VySWQiOiIxNDA2OTI0OTAzIn0=</vt:lpwstr>
  </property>
</Properties>
</file>